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982" w:rsidRPr="00B43982" w:rsidRDefault="00B43982" w:rsidP="00B43982">
      <w:pPr>
        <w:widowControl/>
        <w:spacing w:before="100" w:beforeAutospacing="1" w:after="100" w:afterAutospacing="1" w:line="360" w:lineRule="auto"/>
        <w:jc w:val="center"/>
        <w:rPr>
          <w:rFonts w:ascii="Times New Roman" w:eastAsia="黑体" w:hAnsi="黑体" w:cs="宋体"/>
          <w:b/>
          <w:kern w:val="0"/>
          <w:sz w:val="36"/>
          <w:szCs w:val="36"/>
        </w:rPr>
      </w:pPr>
      <w:r w:rsidRPr="00B43982">
        <w:rPr>
          <w:rFonts w:ascii="Times New Roman" w:eastAsia="黑体" w:hAnsi="黑体" w:cs="宋体" w:hint="eastAsia"/>
          <w:b/>
          <w:kern w:val="0"/>
          <w:sz w:val="36"/>
          <w:szCs w:val="36"/>
        </w:rPr>
        <w:t>浙江省</w:t>
      </w:r>
      <w:r w:rsidR="00935AC1" w:rsidRPr="00935AC1">
        <w:rPr>
          <w:rFonts w:ascii="Times New Roman" w:eastAsia="黑体" w:hAnsi="黑体" w:cs="宋体" w:hint="eastAsia"/>
          <w:b/>
          <w:kern w:val="0"/>
          <w:sz w:val="36"/>
          <w:szCs w:val="36"/>
        </w:rPr>
        <w:t>信息处理与通信网络</w:t>
      </w:r>
      <w:r w:rsidRPr="00B43982">
        <w:rPr>
          <w:rFonts w:ascii="Times New Roman" w:eastAsia="黑体" w:hAnsi="黑体" w:cs="宋体" w:hint="eastAsia"/>
          <w:b/>
          <w:kern w:val="0"/>
          <w:sz w:val="36"/>
          <w:szCs w:val="36"/>
        </w:rPr>
        <w:t>重点实验室</w:t>
      </w:r>
    </w:p>
    <w:p w:rsidR="00B43982" w:rsidRPr="00B43982" w:rsidRDefault="007C4E93" w:rsidP="00B43982">
      <w:pPr>
        <w:widowControl/>
        <w:spacing w:before="100" w:beforeAutospacing="1" w:after="100" w:afterAutospacing="1" w:line="360" w:lineRule="auto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>
        <w:rPr>
          <w:rFonts w:ascii="宋体" w:eastAsia="黑体" w:hAnsi="宋体" w:cs="宋体"/>
          <w:b/>
          <w:kern w:val="0"/>
          <w:sz w:val="36"/>
          <w:szCs w:val="36"/>
        </w:rPr>
        <w:t>2020</w:t>
      </w:r>
      <w:r w:rsidR="00B43982" w:rsidRPr="00B43982">
        <w:rPr>
          <w:rFonts w:ascii="Times New Roman" w:eastAsia="黑体" w:hAnsi="黑体" w:cs="宋体" w:hint="eastAsia"/>
          <w:b/>
          <w:kern w:val="0"/>
          <w:sz w:val="36"/>
          <w:szCs w:val="36"/>
        </w:rPr>
        <w:t>年度开放课题申请指南</w:t>
      </w:r>
    </w:p>
    <w:p w:rsidR="00B43982" w:rsidRPr="00B43982" w:rsidRDefault="00B43982" w:rsidP="00B43982">
      <w:pPr>
        <w:widowControl/>
        <w:spacing w:before="100" w:beforeAutospacing="1" w:after="100" w:afterAutospacing="1" w:line="360" w:lineRule="auto"/>
        <w:ind w:left="600" w:hanging="420"/>
        <w:jc w:val="left"/>
        <w:rPr>
          <w:rFonts w:ascii="华文新魏" w:eastAsia="华文新魏" w:hAnsi="华文中宋" w:cs="宋体"/>
          <w:kern w:val="0"/>
          <w:sz w:val="30"/>
          <w:szCs w:val="30"/>
        </w:rPr>
      </w:pPr>
      <w:r w:rsidRPr="00B43982">
        <w:rPr>
          <w:rFonts w:ascii="华文新魏" w:eastAsia="华文新魏" w:hAnsi="华文中宋" w:cs="华文新魏" w:hint="eastAsia"/>
          <w:kern w:val="0"/>
          <w:sz w:val="30"/>
          <w:szCs w:val="30"/>
        </w:rPr>
        <w:t>一、</w:t>
      </w:r>
      <w:r w:rsidRPr="00B43982">
        <w:rPr>
          <w:rFonts w:ascii="Times New Roman" w:eastAsia="华文新魏" w:hAnsi="Times New Roman" w:cs="Times New Roman"/>
          <w:kern w:val="0"/>
          <w:sz w:val="30"/>
          <w:szCs w:val="30"/>
        </w:rPr>
        <w:t xml:space="preserve">  </w:t>
      </w:r>
      <w:r w:rsidRPr="00B43982">
        <w:rPr>
          <w:rFonts w:ascii="华文新魏" w:eastAsia="华文新魏" w:hAnsi="华文中宋" w:cs="宋体" w:hint="eastAsia"/>
          <w:kern w:val="0"/>
          <w:sz w:val="30"/>
          <w:szCs w:val="30"/>
        </w:rPr>
        <w:t>申请与评审</w:t>
      </w:r>
    </w:p>
    <w:p w:rsidR="00B43982" w:rsidRPr="00B43982" w:rsidRDefault="00B43982" w:rsidP="00B43982">
      <w:pPr>
        <w:widowControl/>
        <w:tabs>
          <w:tab w:val="left" w:pos="960"/>
        </w:tabs>
        <w:spacing w:before="100" w:beforeAutospacing="1" w:after="100" w:afterAutospacing="1" w:line="360" w:lineRule="auto"/>
        <w:ind w:left="960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82">
        <w:rPr>
          <w:rFonts w:ascii="宋体" w:eastAsia="Times New Roman" w:hAnsi="宋体" w:cs="宋体"/>
          <w:kern w:val="0"/>
          <w:sz w:val="24"/>
          <w:szCs w:val="24"/>
        </w:rPr>
        <w:t>1.</w:t>
      </w:r>
      <w:r w:rsidRPr="00B43982">
        <w:rPr>
          <w:rFonts w:ascii="Times New Roman" w:eastAsia="Times New Roman" w:hAnsi="Times New Roman" w:cs="Times New Roman"/>
          <w:kern w:val="0"/>
          <w:sz w:val="14"/>
          <w:szCs w:val="14"/>
        </w:rPr>
        <w:t>     </w:t>
      </w:r>
      <w:r w:rsidRPr="00B43982">
        <w:rPr>
          <w:rFonts w:ascii="Times New Roman" w:eastAsia="宋体" w:hAnsi="宋体" w:cs="宋体" w:hint="eastAsia"/>
          <w:kern w:val="0"/>
          <w:sz w:val="24"/>
          <w:szCs w:val="24"/>
        </w:rPr>
        <w:t>本实验室开放课题主要支持基础研究，成果形式以学术论文为主；</w:t>
      </w:r>
      <w:proofErr w:type="gramStart"/>
      <w:r w:rsidRPr="00B43982">
        <w:rPr>
          <w:rFonts w:ascii="Times New Roman" w:eastAsia="宋体" w:hAnsi="宋体" w:cs="宋体" w:hint="eastAsia"/>
          <w:kern w:val="0"/>
          <w:sz w:val="24"/>
          <w:szCs w:val="24"/>
        </w:rPr>
        <w:t>亦鼓励</w:t>
      </w:r>
      <w:proofErr w:type="gramEnd"/>
      <w:r w:rsidRPr="00B43982">
        <w:rPr>
          <w:rFonts w:ascii="Times New Roman" w:eastAsia="宋体" w:hAnsi="宋体" w:cs="宋体" w:hint="eastAsia"/>
          <w:kern w:val="0"/>
          <w:sz w:val="24"/>
          <w:szCs w:val="24"/>
        </w:rPr>
        <w:t>通过与本实验室合作，完成可展示的系统平台样机等，以相应的成果作为验收成果。</w:t>
      </w:r>
    </w:p>
    <w:p w:rsidR="00B43982" w:rsidRPr="00B43982" w:rsidRDefault="00B43982" w:rsidP="00B43982">
      <w:pPr>
        <w:widowControl/>
        <w:tabs>
          <w:tab w:val="left" w:pos="960"/>
        </w:tabs>
        <w:spacing w:before="100" w:beforeAutospacing="1" w:after="100" w:afterAutospacing="1" w:line="360" w:lineRule="auto"/>
        <w:ind w:left="960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82">
        <w:rPr>
          <w:rFonts w:ascii="宋体" w:eastAsia="Times New Roman" w:hAnsi="宋体" w:cs="宋体"/>
          <w:kern w:val="0"/>
          <w:sz w:val="24"/>
          <w:szCs w:val="24"/>
        </w:rPr>
        <w:t>2.</w:t>
      </w:r>
      <w:r w:rsidRPr="00B43982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       </w:t>
      </w:r>
      <w:r w:rsidRPr="00B43982">
        <w:rPr>
          <w:rFonts w:ascii="Times New Roman" w:eastAsia="宋体" w:hAnsi="宋体" w:cs="宋体" w:hint="eastAsia"/>
          <w:kern w:val="0"/>
          <w:sz w:val="24"/>
          <w:szCs w:val="24"/>
        </w:rPr>
        <w:t>在本指南所列的研究领域内，申请者可以根据自己的科研方向，自拟研究课题。研究内容应具有理论意义和应用价值，预期可以取得创新性研究成果。</w:t>
      </w:r>
    </w:p>
    <w:p w:rsidR="00B43982" w:rsidRPr="00B43982" w:rsidRDefault="00B43982" w:rsidP="00B43982">
      <w:pPr>
        <w:widowControl/>
        <w:tabs>
          <w:tab w:val="left" w:pos="960"/>
        </w:tabs>
        <w:spacing w:before="100" w:beforeAutospacing="1" w:after="100" w:afterAutospacing="1" w:line="360" w:lineRule="auto"/>
        <w:ind w:left="960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82">
        <w:rPr>
          <w:rFonts w:ascii="宋体" w:eastAsia="Times New Roman" w:hAnsi="宋体" w:cs="宋体"/>
          <w:kern w:val="0"/>
          <w:sz w:val="24"/>
          <w:szCs w:val="24"/>
        </w:rPr>
        <w:t>3.</w:t>
      </w:r>
      <w:r w:rsidRPr="00B43982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       </w:t>
      </w:r>
      <w:r w:rsidRPr="00B43982">
        <w:rPr>
          <w:rFonts w:ascii="Times New Roman" w:eastAsia="宋体" w:hAnsi="宋体" w:cs="宋体" w:hint="eastAsia"/>
          <w:kern w:val="0"/>
          <w:sz w:val="24"/>
          <w:szCs w:val="24"/>
        </w:rPr>
        <w:t>申请书应详细描述要解决的问题，给出技术路线及其可行性论证。</w:t>
      </w:r>
    </w:p>
    <w:p w:rsidR="00B43982" w:rsidRPr="00B43982" w:rsidRDefault="00B43982" w:rsidP="00B43982">
      <w:pPr>
        <w:widowControl/>
        <w:tabs>
          <w:tab w:val="left" w:pos="960"/>
        </w:tabs>
        <w:spacing w:before="100" w:beforeAutospacing="1" w:after="100" w:afterAutospacing="1" w:line="360" w:lineRule="auto"/>
        <w:ind w:left="960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82">
        <w:rPr>
          <w:rFonts w:ascii="宋体" w:eastAsia="Times New Roman" w:hAnsi="宋体" w:cs="宋体"/>
          <w:kern w:val="0"/>
          <w:sz w:val="24"/>
          <w:szCs w:val="24"/>
        </w:rPr>
        <w:t>4.</w:t>
      </w:r>
      <w:r w:rsidRPr="00B43982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       </w:t>
      </w:r>
      <w:r w:rsidRPr="00B43982">
        <w:rPr>
          <w:rFonts w:ascii="Times New Roman" w:eastAsia="宋体" w:hAnsi="宋体" w:cs="宋体" w:hint="eastAsia"/>
          <w:kern w:val="0"/>
          <w:sz w:val="24"/>
          <w:szCs w:val="24"/>
        </w:rPr>
        <w:t>开放课题的评审原则：选题符合本实验室研究领域，研究内容和方法有新意，申请人有较强科研实力和发表高质量科研论文基础。</w:t>
      </w:r>
    </w:p>
    <w:p w:rsidR="00B43982" w:rsidRPr="00B43982" w:rsidRDefault="00B43982" w:rsidP="00B43982">
      <w:pPr>
        <w:widowControl/>
        <w:spacing w:before="100" w:beforeAutospacing="1" w:after="100" w:afterAutospacing="1" w:line="360" w:lineRule="auto"/>
        <w:ind w:left="600" w:hanging="420"/>
        <w:jc w:val="left"/>
        <w:rPr>
          <w:rFonts w:ascii="华文新魏" w:eastAsia="华文新魏" w:hAnsi="华文中宋" w:cs="宋体"/>
          <w:kern w:val="0"/>
          <w:sz w:val="30"/>
          <w:szCs w:val="30"/>
        </w:rPr>
      </w:pPr>
      <w:r w:rsidRPr="00B43982">
        <w:rPr>
          <w:rFonts w:ascii="华文新魏" w:eastAsia="华文新魏" w:hAnsi="华文中宋" w:cs="华文新魏" w:hint="eastAsia"/>
          <w:kern w:val="0"/>
          <w:sz w:val="30"/>
          <w:szCs w:val="30"/>
        </w:rPr>
        <w:t>二、</w:t>
      </w:r>
      <w:r w:rsidRPr="00B43982">
        <w:rPr>
          <w:rFonts w:ascii="Times New Roman" w:eastAsia="华文新魏" w:hAnsi="Times New Roman" w:cs="Times New Roman"/>
          <w:kern w:val="0"/>
          <w:sz w:val="14"/>
          <w:szCs w:val="14"/>
        </w:rPr>
        <w:t xml:space="preserve">  </w:t>
      </w:r>
      <w:r w:rsidRPr="00B43982">
        <w:rPr>
          <w:rFonts w:ascii="华文新魏" w:eastAsia="华文新魏" w:hAnsi="华文中宋" w:cs="宋体" w:hint="eastAsia"/>
          <w:kern w:val="0"/>
          <w:sz w:val="30"/>
          <w:szCs w:val="30"/>
        </w:rPr>
        <w:t>研究领域</w:t>
      </w:r>
    </w:p>
    <w:p w:rsidR="00B43982" w:rsidRPr="00B43982" w:rsidRDefault="00B43982" w:rsidP="00B43982">
      <w:pPr>
        <w:widowControl/>
        <w:spacing w:before="100" w:beforeAutospacing="1" w:after="100" w:afterAutospacing="1" w:line="360" w:lineRule="auto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B43982">
        <w:rPr>
          <w:rFonts w:ascii="宋体" w:eastAsia="Times New Roman" w:hAnsi="宋体" w:cs="宋体"/>
          <w:kern w:val="0"/>
          <w:sz w:val="24"/>
          <w:szCs w:val="24"/>
        </w:rPr>
        <w:t>1.</w:t>
      </w:r>
      <w:r w:rsidRPr="00B43982">
        <w:rPr>
          <w:rFonts w:ascii="Times New Roman" w:eastAsia="Times New Roman" w:hAnsi="Times New Roman" w:cs="Times New Roman"/>
          <w:kern w:val="0"/>
          <w:sz w:val="14"/>
          <w:szCs w:val="14"/>
        </w:rPr>
        <w:t>  </w:t>
      </w:r>
      <w:r w:rsidRPr="00B43982">
        <w:rPr>
          <w:rFonts w:ascii="Times New Roman" w:eastAsia="宋体" w:hAnsi="Times New Roman" w:cs="Times New Roman" w:hint="eastAsia"/>
          <w:kern w:val="0"/>
          <w:sz w:val="14"/>
          <w:szCs w:val="14"/>
        </w:rPr>
        <w:t xml:space="preserve"> </w:t>
      </w: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信息论与通信和网络技术</w:t>
      </w:r>
    </w:p>
    <w:p w:rsidR="00B43982" w:rsidRPr="00B43982" w:rsidRDefault="00B43982" w:rsidP="00B43982">
      <w:pPr>
        <w:widowControl/>
        <w:spacing w:before="100" w:beforeAutospacing="1" w:after="100" w:afterAutospacing="1" w:line="360" w:lineRule="auto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、</w:t>
      </w:r>
      <w:r w:rsidRPr="00B43982">
        <w:rPr>
          <w:rFonts w:ascii="宋体" w:eastAsia="宋体" w:hAnsi="宋体" w:cs="宋体" w:hint="eastAsia"/>
          <w:kern w:val="0"/>
          <w:sz w:val="24"/>
          <w:szCs w:val="24"/>
        </w:rPr>
        <w:t>数字图像与</w:t>
      </w: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视频处理</w:t>
      </w:r>
    </w:p>
    <w:p w:rsidR="00B43982" w:rsidRPr="00B43982" w:rsidRDefault="00B43982" w:rsidP="00B43982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3. </w:t>
      </w: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声信号处理与水下</w:t>
      </w:r>
      <w:proofErr w:type="gramStart"/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通信组</w:t>
      </w:r>
      <w:proofErr w:type="gramEnd"/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网</w:t>
      </w:r>
    </w:p>
    <w:p w:rsidR="00B43982" w:rsidRPr="00B43982" w:rsidRDefault="00B43982" w:rsidP="00B43982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82">
        <w:rPr>
          <w:rFonts w:ascii="宋体" w:eastAsia="宋体" w:hAnsi="宋体" w:cs="宋体" w:hint="eastAsia"/>
          <w:kern w:val="0"/>
          <w:sz w:val="24"/>
          <w:szCs w:val="24"/>
        </w:rPr>
        <w:t>4.</w:t>
      </w: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</w:t>
      </w: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机器视觉与自主无人系统（无人驾驶车辆</w:t>
      </w: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/</w:t>
      </w: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飞行器等）</w:t>
      </w:r>
    </w:p>
    <w:p w:rsidR="00B43982" w:rsidRPr="00B43982" w:rsidRDefault="00B43982" w:rsidP="00B43982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82">
        <w:rPr>
          <w:rFonts w:ascii="宋体" w:eastAsia="宋体" w:hAnsi="宋体" w:cs="宋体" w:hint="eastAsia"/>
          <w:kern w:val="0"/>
          <w:sz w:val="24"/>
          <w:szCs w:val="24"/>
        </w:rPr>
        <w:t>5. 智能硬件与人机交互</w:t>
      </w:r>
    </w:p>
    <w:p w:rsidR="00B43982" w:rsidRPr="00B43982" w:rsidRDefault="00B43982" w:rsidP="00B43982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82">
        <w:rPr>
          <w:rFonts w:ascii="宋体" w:eastAsia="宋体" w:hAnsi="宋体" w:cs="宋体" w:hint="eastAsia"/>
          <w:kern w:val="0"/>
          <w:sz w:val="24"/>
          <w:szCs w:val="24"/>
        </w:rPr>
        <w:t xml:space="preserve">6. </w:t>
      </w: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机器学习与大数据挖掘</w:t>
      </w:r>
    </w:p>
    <w:p w:rsidR="00B43982" w:rsidRPr="00B43982" w:rsidRDefault="00B43982" w:rsidP="00B43982">
      <w:pPr>
        <w:widowControl/>
        <w:spacing w:before="100" w:beforeAutospacing="1" w:after="100" w:afterAutospacing="1" w:line="360" w:lineRule="auto"/>
        <w:ind w:left="600" w:hanging="420"/>
        <w:jc w:val="left"/>
        <w:rPr>
          <w:rFonts w:ascii="华文新魏" w:eastAsia="华文新魏" w:hAnsi="宋体" w:cs="宋体"/>
          <w:kern w:val="0"/>
          <w:sz w:val="30"/>
          <w:szCs w:val="30"/>
        </w:rPr>
      </w:pPr>
      <w:r w:rsidRPr="00B43982">
        <w:rPr>
          <w:rFonts w:ascii="华文新魏" w:eastAsia="华文新魏" w:hAnsi="宋体" w:cs="华文新魏" w:hint="eastAsia"/>
          <w:kern w:val="0"/>
          <w:sz w:val="30"/>
          <w:szCs w:val="30"/>
        </w:rPr>
        <w:t>三、</w:t>
      </w:r>
      <w:r w:rsidRPr="00B43982">
        <w:rPr>
          <w:rFonts w:ascii="Times New Roman" w:eastAsia="华文新魏" w:hAnsi="Times New Roman" w:cs="Times New Roman"/>
          <w:kern w:val="0"/>
          <w:sz w:val="14"/>
          <w:szCs w:val="14"/>
        </w:rPr>
        <w:t xml:space="preserve">  </w:t>
      </w:r>
      <w:r w:rsidRPr="00B43982">
        <w:rPr>
          <w:rFonts w:ascii="华文新魏" w:eastAsia="华文新魏" w:hAnsi="宋体" w:cs="宋体" w:hint="eastAsia"/>
          <w:kern w:val="0"/>
          <w:sz w:val="30"/>
          <w:szCs w:val="30"/>
        </w:rPr>
        <w:t>程序和时间点</w:t>
      </w:r>
    </w:p>
    <w:p w:rsidR="00B43982" w:rsidRPr="00B43982" w:rsidRDefault="00B43982" w:rsidP="00B43982">
      <w:pPr>
        <w:widowControl/>
        <w:spacing w:before="100" w:beforeAutospacing="1" w:after="100" w:afterAutospacing="1" w:line="360" w:lineRule="auto"/>
        <w:ind w:left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82">
        <w:rPr>
          <w:rFonts w:ascii="华文新魏" w:eastAsia="华文新魏" w:hAnsi="宋体" w:cs="宋体" w:hint="eastAsia"/>
          <w:kern w:val="0"/>
          <w:sz w:val="24"/>
          <w:szCs w:val="24"/>
        </w:rPr>
        <w:lastRenderedPageBreak/>
        <w:t>1．</w:t>
      </w:r>
      <w:r w:rsidRPr="00B43982">
        <w:rPr>
          <w:rFonts w:ascii="宋体" w:eastAsia="宋体" w:hAnsi="宋体" w:cs="宋体" w:hint="eastAsia"/>
          <w:kern w:val="0"/>
          <w:sz w:val="24"/>
          <w:szCs w:val="24"/>
        </w:rPr>
        <w:t>申请者在20</w:t>
      </w:r>
      <w:r w:rsidR="007C4E93">
        <w:rPr>
          <w:rFonts w:ascii="宋体" w:eastAsia="宋体" w:hAnsi="宋体" w:cs="宋体"/>
          <w:kern w:val="0"/>
          <w:sz w:val="24"/>
          <w:szCs w:val="24"/>
        </w:rPr>
        <w:t>20</w:t>
      </w:r>
      <w:r w:rsidRPr="00B43982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083D9E">
        <w:rPr>
          <w:rFonts w:ascii="宋体" w:eastAsia="宋体" w:hAnsi="宋体" w:cs="宋体"/>
          <w:kern w:val="0"/>
          <w:sz w:val="24"/>
          <w:szCs w:val="24"/>
        </w:rPr>
        <w:t>5</w:t>
      </w:r>
      <w:r w:rsidRPr="00B43982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7C4E93">
        <w:rPr>
          <w:rFonts w:ascii="宋体" w:eastAsia="宋体" w:hAnsi="宋体" w:cs="宋体"/>
          <w:kern w:val="0"/>
          <w:sz w:val="24"/>
          <w:szCs w:val="24"/>
        </w:rPr>
        <w:t>15</w:t>
      </w:r>
      <w:bookmarkStart w:id="0" w:name="_GoBack"/>
      <w:bookmarkEnd w:id="0"/>
      <w:r w:rsidRPr="00B43982">
        <w:rPr>
          <w:rFonts w:ascii="宋体" w:eastAsia="宋体" w:hAnsi="宋体" w:cs="宋体" w:hint="eastAsia"/>
          <w:kern w:val="0"/>
          <w:sz w:val="24"/>
          <w:szCs w:val="24"/>
        </w:rPr>
        <w:t>日前递交开放课题申请书。</w:t>
      </w:r>
    </w:p>
    <w:p w:rsidR="00B43982" w:rsidRPr="00B43982" w:rsidRDefault="00B43982" w:rsidP="00B43982">
      <w:pPr>
        <w:widowControl/>
        <w:spacing w:before="100" w:beforeAutospacing="1" w:after="100" w:afterAutospacing="1" w:line="360" w:lineRule="auto"/>
        <w:ind w:left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82">
        <w:rPr>
          <w:rFonts w:ascii="华文新魏" w:eastAsia="华文新魏" w:hAnsi="宋体" w:cs="宋体" w:hint="eastAsia"/>
          <w:kern w:val="0"/>
          <w:sz w:val="24"/>
          <w:szCs w:val="24"/>
        </w:rPr>
        <w:t>2．</w:t>
      </w: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评审结果于</w:t>
      </w:r>
      <w:r w:rsidRPr="00B43982">
        <w:rPr>
          <w:rFonts w:ascii="宋体" w:eastAsia="宋体" w:hAnsi="宋体" w:cs="宋体"/>
          <w:kern w:val="0"/>
          <w:sz w:val="24"/>
          <w:szCs w:val="24"/>
        </w:rPr>
        <w:t>20</w:t>
      </w:r>
      <w:r w:rsidR="007C4E93">
        <w:rPr>
          <w:rFonts w:ascii="宋体" w:eastAsia="宋体" w:hAnsi="宋体" w:cs="宋体"/>
          <w:kern w:val="0"/>
          <w:sz w:val="24"/>
          <w:szCs w:val="24"/>
        </w:rPr>
        <w:t>20</w:t>
      </w: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年</w:t>
      </w:r>
      <w:r w:rsidR="007C4E93">
        <w:rPr>
          <w:rFonts w:ascii="宋体" w:eastAsia="宋体" w:hAnsi="宋体" w:cs="宋体"/>
          <w:kern w:val="0"/>
          <w:sz w:val="24"/>
          <w:szCs w:val="24"/>
        </w:rPr>
        <w:t>5</w:t>
      </w: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月</w:t>
      </w:r>
      <w:r w:rsidR="007C4E93">
        <w:rPr>
          <w:rFonts w:ascii="宋体" w:eastAsia="宋体" w:hAnsi="宋体" w:cs="宋体"/>
          <w:kern w:val="0"/>
          <w:sz w:val="24"/>
          <w:szCs w:val="24"/>
        </w:rPr>
        <w:t>22</w:t>
      </w: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日在本实验室网站公布，并以电子邮件方式通知申请人。</w:t>
      </w:r>
    </w:p>
    <w:p w:rsidR="00B43982" w:rsidRPr="00B43982" w:rsidRDefault="00B43982" w:rsidP="00B43982">
      <w:pPr>
        <w:widowControl/>
        <w:spacing w:before="100" w:beforeAutospacing="1" w:after="100" w:afterAutospacing="1" w:line="360" w:lineRule="auto"/>
        <w:ind w:left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82">
        <w:rPr>
          <w:rFonts w:ascii="宋体" w:eastAsia="宋体" w:hAnsi="宋体" w:cs="宋体"/>
          <w:kern w:val="0"/>
          <w:sz w:val="24"/>
          <w:szCs w:val="24"/>
        </w:rPr>
        <w:t xml:space="preserve">3.  </w:t>
      </w:r>
      <w:r w:rsidR="007C4E93">
        <w:rPr>
          <w:rFonts w:ascii="宋体" w:eastAsia="宋体" w:hAnsi="宋体" w:cs="宋体"/>
          <w:kern w:val="0"/>
          <w:sz w:val="24"/>
          <w:szCs w:val="24"/>
        </w:rPr>
        <w:t>5</w:t>
      </w:r>
      <w:r w:rsidRPr="00B43982">
        <w:rPr>
          <w:rFonts w:ascii="宋体" w:eastAsia="宋体" w:hAnsi="宋体" w:cs="宋体" w:hint="eastAsia"/>
          <w:kern w:val="0"/>
          <w:sz w:val="24"/>
          <w:szCs w:val="24"/>
        </w:rPr>
        <w:t>月底</w:t>
      </w: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签署资助协议。</w:t>
      </w:r>
    </w:p>
    <w:p w:rsidR="00B43982" w:rsidRPr="00B43982" w:rsidRDefault="00B43982" w:rsidP="00B43982">
      <w:pPr>
        <w:widowControl/>
        <w:spacing w:before="100" w:beforeAutospacing="1" w:after="100" w:afterAutospacing="1" w:line="360" w:lineRule="auto"/>
        <w:ind w:left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82">
        <w:rPr>
          <w:rFonts w:ascii="华文新魏" w:eastAsia="华文新魏" w:hAnsi="宋体" w:cs="宋体" w:hint="eastAsia"/>
          <w:kern w:val="0"/>
          <w:sz w:val="24"/>
          <w:szCs w:val="24"/>
        </w:rPr>
        <w:t>4．</w:t>
      </w:r>
      <w:r w:rsidRPr="00B43982">
        <w:rPr>
          <w:rFonts w:ascii="Times New Roman" w:eastAsia="宋体" w:hAnsi="宋体" w:cs="宋体" w:hint="eastAsia"/>
          <w:kern w:val="0"/>
          <w:sz w:val="24"/>
          <w:szCs w:val="24"/>
        </w:rPr>
        <w:t>课题执行期从</w:t>
      </w:r>
      <w:r w:rsidRPr="00B43982">
        <w:rPr>
          <w:rFonts w:ascii="宋体" w:eastAsia="宋体" w:hAnsi="宋体" w:cs="宋体"/>
          <w:kern w:val="0"/>
          <w:sz w:val="24"/>
          <w:szCs w:val="24"/>
        </w:rPr>
        <w:t>20</w:t>
      </w:r>
      <w:r w:rsidR="007C4E93">
        <w:rPr>
          <w:rFonts w:ascii="宋体" w:eastAsia="宋体" w:hAnsi="宋体" w:cs="宋体"/>
          <w:kern w:val="0"/>
          <w:sz w:val="24"/>
          <w:szCs w:val="24"/>
        </w:rPr>
        <w:t>20</w:t>
      </w:r>
      <w:r w:rsidRPr="00B43982">
        <w:rPr>
          <w:rFonts w:ascii="Times New Roman" w:eastAsia="宋体" w:hAnsi="宋体" w:cs="宋体" w:hint="eastAsia"/>
          <w:kern w:val="0"/>
          <w:sz w:val="24"/>
          <w:szCs w:val="24"/>
        </w:rPr>
        <w:t>年</w:t>
      </w:r>
      <w:r w:rsidR="007C4E93">
        <w:rPr>
          <w:rFonts w:ascii="Times New Roman" w:eastAsia="宋体" w:hAnsi="宋体" w:cs="宋体"/>
          <w:kern w:val="0"/>
          <w:sz w:val="24"/>
          <w:szCs w:val="24"/>
        </w:rPr>
        <w:t>6</w:t>
      </w:r>
      <w:r w:rsidRPr="00B43982">
        <w:rPr>
          <w:rFonts w:ascii="Times New Roman" w:eastAsia="宋体" w:hAnsi="宋体" w:cs="宋体" w:hint="eastAsia"/>
          <w:kern w:val="0"/>
          <w:sz w:val="24"/>
          <w:szCs w:val="24"/>
        </w:rPr>
        <w:t>月</w:t>
      </w:r>
      <w:r w:rsidRPr="00B43982">
        <w:rPr>
          <w:rFonts w:ascii="宋体" w:eastAsia="宋体" w:hAnsi="宋体" w:cs="宋体"/>
          <w:kern w:val="0"/>
          <w:sz w:val="24"/>
          <w:szCs w:val="24"/>
        </w:rPr>
        <w:t>1</w:t>
      </w:r>
      <w:r w:rsidRPr="00B43982">
        <w:rPr>
          <w:rFonts w:ascii="Times New Roman" w:eastAsia="宋体" w:hAnsi="宋体" w:cs="宋体" w:hint="eastAsia"/>
          <w:kern w:val="0"/>
          <w:sz w:val="24"/>
          <w:szCs w:val="24"/>
        </w:rPr>
        <w:t>日至</w:t>
      </w:r>
      <w:r w:rsidRPr="00B43982">
        <w:rPr>
          <w:rFonts w:ascii="宋体" w:eastAsia="宋体" w:hAnsi="宋体" w:cs="宋体"/>
          <w:kern w:val="0"/>
          <w:sz w:val="24"/>
          <w:szCs w:val="24"/>
        </w:rPr>
        <w:t>20</w:t>
      </w:r>
      <w:r w:rsidR="007C4E93">
        <w:rPr>
          <w:rFonts w:ascii="宋体" w:eastAsia="宋体" w:hAnsi="宋体" w:cs="宋体"/>
          <w:kern w:val="0"/>
          <w:sz w:val="24"/>
          <w:szCs w:val="24"/>
        </w:rPr>
        <w:t>21</w:t>
      </w:r>
      <w:r w:rsidRPr="00B43982">
        <w:rPr>
          <w:rFonts w:ascii="Times New Roman" w:eastAsia="宋体" w:hAnsi="宋体" w:cs="宋体" w:hint="eastAsia"/>
          <w:kern w:val="0"/>
          <w:sz w:val="24"/>
          <w:szCs w:val="24"/>
        </w:rPr>
        <w:t>年</w:t>
      </w:r>
      <w:r w:rsidR="007C4E93">
        <w:rPr>
          <w:rFonts w:ascii="宋体" w:eastAsia="宋体" w:hAnsi="宋体" w:cs="宋体"/>
          <w:kern w:val="0"/>
          <w:sz w:val="24"/>
          <w:szCs w:val="24"/>
        </w:rPr>
        <w:t>5</w:t>
      </w:r>
      <w:r w:rsidRPr="00B43982">
        <w:rPr>
          <w:rFonts w:ascii="Times New Roman" w:eastAsia="宋体" w:hAnsi="宋体" w:cs="宋体" w:hint="eastAsia"/>
          <w:kern w:val="0"/>
          <w:sz w:val="24"/>
          <w:szCs w:val="24"/>
        </w:rPr>
        <w:t>月</w:t>
      </w:r>
      <w:r w:rsidRPr="00B43982">
        <w:rPr>
          <w:rFonts w:ascii="宋体" w:eastAsia="宋体" w:hAnsi="宋体" w:cs="宋体"/>
          <w:kern w:val="0"/>
          <w:sz w:val="24"/>
          <w:szCs w:val="24"/>
        </w:rPr>
        <w:t>3</w:t>
      </w:r>
      <w:r w:rsidR="00083D9E">
        <w:rPr>
          <w:rFonts w:ascii="宋体" w:eastAsia="宋体" w:hAnsi="宋体" w:cs="宋体"/>
          <w:kern w:val="0"/>
          <w:sz w:val="24"/>
          <w:szCs w:val="24"/>
        </w:rPr>
        <w:t>0</w:t>
      </w:r>
      <w:r w:rsidRPr="00B43982">
        <w:rPr>
          <w:rFonts w:ascii="Times New Roman" w:eastAsia="宋体" w:hAnsi="宋体" w:cs="宋体" w:hint="eastAsia"/>
          <w:kern w:val="0"/>
          <w:sz w:val="24"/>
          <w:szCs w:val="24"/>
        </w:rPr>
        <w:t>日。</w:t>
      </w:r>
    </w:p>
    <w:p w:rsidR="00B43982" w:rsidRPr="00B43982" w:rsidRDefault="00B43982" w:rsidP="00B43982">
      <w:pPr>
        <w:widowControl/>
        <w:spacing w:before="100" w:beforeAutospacing="1" w:after="100" w:afterAutospacing="1" w:line="360" w:lineRule="auto"/>
        <w:ind w:left="600" w:hanging="420"/>
        <w:jc w:val="left"/>
        <w:rPr>
          <w:rFonts w:ascii="华文新魏" w:eastAsia="华文新魏" w:hAnsi="宋体" w:cs="宋体"/>
          <w:kern w:val="0"/>
          <w:sz w:val="30"/>
          <w:szCs w:val="30"/>
        </w:rPr>
      </w:pPr>
      <w:r w:rsidRPr="00B43982">
        <w:rPr>
          <w:rFonts w:ascii="华文新魏" w:eastAsia="华文新魏" w:hAnsi="宋体" w:cs="华文新魏" w:hint="eastAsia"/>
          <w:kern w:val="0"/>
          <w:sz w:val="30"/>
          <w:szCs w:val="30"/>
        </w:rPr>
        <w:t>四、</w:t>
      </w:r>
      <w:r w:rsidRPr="00B43982">
        <w:rPr>
          <w:rFonts w:ascii="Times New Roman" w:eastAsia="华文新魏" w:hAnsi="Times New Roman" w:cs="Times New Roman"/>
          <w:kern w:val="0"/>
          <w:sz w:val="14"/>
          <w:szCs w:val="14"/>
        </w:rPr>
        <w:t xml:space="preserve">  </w:t>
      </w:r>
      <w:r w:rsidRPr="00B43982">
        <w:rPr>
          <w:rFonts w:ascii="华文新魏" w:eastAsia="华文新魏" w:hAnsi="宋体" w:cs="宋体" w:hint="eastAsia"/>
          <w:kern w:val="0"/>
          <w:sz w:val="30"/>
          <w:szCs w:val="30"/>
        </w:rPr>
        <w:t>申请书的递交</w:t>
      </w:r>
    </w:p>
    <w:p w:rsidR="00B43982" w:rsidRPr="00B43982" w:rsidRDefault="00B43982" w:rsidP="00B43982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82">
        <w:rPr>
          <w:rFonts w:ascii="宋体" w:eastAsia="宋体" w:hAnsi="宋体" w:cs="宋体" w:hint="eastAsia"/>
          <w:kern w:val="0"/>
          <w:sz w:val="24"/>
          <w:szCs w:val="24"/>
        </w:rPr>
        <w:t>申请书的电子文档发至：</w:t>
      </w:r>
      <w:r w:rsidRPr="00B43982">
        <w:rPr>
          <w:rFonts w:ascii="宋体" w:eastAsia="宋体" w:hAnsi="宋体" w:cs="宋体"/>
          <w:kern w:val="0"/>
          <w:sz w:val="24"/>
          <w:szCs w:val="24"/>
        </w:rPr>
        <w:t>zh_cheng</w:t>
      </w:r>
      <w:r w:rsidRPr="00B43982">
        <w:rPr>
          <w:rFonts w:ascii="宋体" w:eastAsia="宋体" w:hAnsi="宋体" w:cs="宋体" w:hint="eastAsia"/>
          <w:kern w:val="0"/>
          <w:sz w:val="24"/>
          <w:szCs w:val="24"/>
        </w:rPr>
        <w:t>@zju.edu.cn</w:t>
      </w:r>
    </w:p>
    <w:p w:rsidR="00B43982" w:rsidRPr="00B43982" w:rsidRDefault="00B43982" w:rsidP="00B43982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982">
        <w:rPr>
          <w:rFonts w:ascii="宋体" w:eastAsia="宋体" w:hAnsi="宋体" w:cs="宋体" w:hint="eastAsia"/>
          <w:kern w:val="0"/>
          <w:sz w:val="24"/>
          <w:szCs w:val="24"/>
        </w:rPr>
        <w:t>并将一式两份的纸质申请书寄往：杭州市 浙大路38号 浙江大学</w:t>
      </w:r>
      <w:r w:rsidR="00083D9E">
        <w:rPr>
          <w:rFonts w:ascii="宋体" w:eastAsia="宋体" w:hAnsi="宋体" w:cs="宋体" w:hint="eastAsia"/>
          <w:kern w:val="0"/>
          <w:sz w:val="24"/>
          <w:szCs w:val="24"/>
        </w:rPr>
        <w:t>信电学院</w:t>
      </w:r>
      <w:r w:rsidRPr="00B43982">
        <w:rPr>
          <w:rFonts w:ascii="宋体" w:eastAsia="宋体" w:hAnsi="宋体" w:cs="宋体" w:hint="eastAsia"/>
          <w:kern w:val="0"/>
          <w:sz w:val="24"/>
          <w:szCs w:val="24"/>
        </w:rPr>
        <w:t xml:space="preserve"> 浙江省</w:t>
      </w:r>
      <w:r w:rsidR="00083D9E" w:rsidRPr="00083D9E">
        <w:rPr>
          <w:rFonts w:ascii="宋体" w:eastAsia="宋体" w:hAnsi="宋体" w:cs="宋体" w:hint="eastAsia"/>
          <w:kern w:val="0"/>
          <w:sz w:val="24"/>
          <w:szCs w:val="24"/>
        </w:rPr>
        <w:t>信息处理与通信网络</w:t>
      </w:r>
      <w:r w:rsidRPr="00B43982">
        <w:rPr>
          <w:rFonts w:ascii="宋体" w:eastAsia="宋体" w:hAnsi="宋体" w:cs="宋体" w:hint="eastAsia"/>
          <w:kern w:val="0"/>
          <w:sz w:val="24"/>
          <w:szCs w:val="24"/>
        </w:rPr>
        <w:t>重点实验室 张程 收（邮政编码：310027）。</w:t>
      </w:r>
    </w:p>
    <w:p w:rsidR="00B43982" w:rsidRPr="00B43982" w:rsidRDefault="00B43982" w:rsidP="00B43982">
      <w:pPr>
        <w:ind w:firstLineChars="200" w:firstLine="480"/>
        <w:rPr>
          <w:rFonts w:ascii="宋体" w:eastAsia="宋体" w:hAnsi="宋体" w:cs="黑体"/>
          <w:sz w:val="24"/>
          <w:szCs w:val="24"/>
        </w:rPr>
      </w:pPr>
      <w:r w:rsidRPr="00B43982">
        <w:rPr>
          <w:rFonts w:ascii="Times New Roman" w:eastAsia="宋体" w:hAnsi="Times New Roman" w:cs="宋体" w:hint="eastAsia"/>
          <w:kern w:val="0"/>
          <w:sz w:val="24"/>
          <w:szCs w:val="24"/>
        </w:rPr>
        <w:t>本实验室网站：</w:t>
      </w:r>
      <w:r w:rsidR="00083D9E" w:rsidRPr="00B43982">
        <w:rPr>
          <w:rFonts w:ascii="宋体" w:eastAsia="宋体" w:hAnsi="宋体" w:cs="黑体"/>
          <w:sz w:val="24"/>
          <w:szCs w:val="24"/>
        </w:rPr>
        <w:t xml:space="preserve"> </w:t>
      </w:r>
      <w:r w:rsidR="00083D9E" w:rsidRPr="00083D9E">
        <w:rPr>
          <w:rFonts w:ascii="宋体" w:eastAsia="宋体" w:hAnsi="宋体" w:cs="黑体"/>
          <w:sz w:val="24"/>
          <w:szCs w:val="24"/>
        </w:rPr>
        <w:t>http://www.ipcan.zju.edu.cn</w:t>
      </w:r>
    </w:p>
    <w:p w:rsidR="002C755D" w:rsidRPr="00B43982" w:rsidRDefault="002C755D"/>
    <w:sectPr w:rsidR="002C755D" w:rsidRPr="00B43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99"/>
    <w:rsid w:val="00083D9E"/>
    <w:rsid w:val="002C755D"/>
    <w:rsid w:val="00545E83"/>
    <w:rsid w:val="007C4E93"/>
    <w:rsid w:val="00935AC1"/>
    <w:rsid w:val="00B43982"/>
    <w:rsid w:val="00E2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BAA84-B832-4E25-9C3B-1784871C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2020-04-15T06:06:00Z</dcterms:created>
  <dcterms:modified xsi:type="dcterms:W3CDTF">2020-04-15T06:06:00Z</dcterms:modified>
</cp:coreProperties>
</file>